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84F6" w14:textId="6B8E6A55" w:rsidR="00BE64D9" w:rsidRDefault="00D855BA">
      <w:pPr>
        <w:rPr>
          <w:rFonts w:asciiTheme="majorBidi" w:hAnsiTheme="majorBidi" w:cstheme="majorBidi"/>
          <w:sz w:val="32"/>
          <w:szCs w:val="32"/>
          <w:u w:val="single"/>
          <w:rtl/>
        </w:rPr>
      </w:pPr>
      <w:r w:rsidRPr="00D855BA">
        <w:rPr>
          <w:rFonts w:asciiTheme="majorBidi" w:hAnsiTheme="majorBidi" w:cstheme="majorBidi"/>
          <w:sz w:val="32"/>
          <w:szCs w:val="32"/>
          <w:u w:val="single"/>
          <w:rtl/>
        </w:rPr>
        <w:t xml:space="preserve">جراحة تجميل الانف </w:t>
      </w:r>
    </w:p>
    <w:p w14:paraId="0A5CDCE0" w14:textId="422A6638" w:rsidR="00D855BA" w:rsidRDefault="00D855BA">
      <w:pPr>
        <w:rPr>
          <w:rFonts w:asciiTheme="majorBidi" w:hAnsiTheme="majorBidi" w:cstheme="majorBidi"/>
          <w:sz w:val="24"/>
          <w:szCs w:val="24"/>
          <w:rtl/>
        </w:rPr>
      </w:pPr>
      <w:r>
        <w:rPr>
          <w:rFonts w:asciiTheme="majorBidi" w:hAnsiTheme="majorBidi" w:cstheme="majorBidi" w:hint="cs"/>
          <w:sz w:val="24"/>
          <w:szCs w:val="24"/>
          <w:rtl/>
        </w:rPr>
        <w:t xml:space="preserve">الانف مركز الوجه وله دور مهم في معالم الوجه جماليا والأهم من ذلك وظيفيا وهو ادخال الهواء الى الجهاز التنفسي بصورة صحيحة، لكن هنالك الكثير من التشوهات الولادية تغير بعض الزوايا مما تؤثر على القوانين الفيزيائية الخاصة بالأنف والذي يحكمه </w:t>
      </w:r>
      <w:r w:rsidR="005F61D3">
        <w:rPr>
          <w:rFonts w:asciiTheme="majorBidi" w:hAnsiTheme="majorBidi" w:cstheme="majorBidi" w:hint="cs"/>
          <w:sz w:val="24"/>
          <w:szCs w:val="24"/>
          <w:rtl/>
        </w:rPr>
        <w:t>أحد</w:t>
      </w:r>
      <w:r>
        <w:rPr>
          <w:rFonts w:asciiTheme="majorBidi" w:hAnsiTheme="majorBidi" w:cstheme="majorBidi" w:hint="cs"/>
          <w:sz w:val="24"/>
          <w:szCs w:val="24"/>
          <w:rtl/>
        </w:rPr>
        <w:t xml:space="preserve"> اهم القوانين الفيزيائية وهو قانون </w:t>
      </w:r>
      <w:proofErr w:type="spellStart"/>
      <w:r>
        <w:rPr>
          <w:rFonts w:asciiTheme="majorBidi" w:hAnsiTheme="majorBidi" w:cstheme="majorBidi" w:hint="cs"/>
          <w:sz w:val="24"/>
          <w:szCs w:val="24"/>
          <w:rtl/>
        </w:rPr>
        <w:t>فنتوري</w:t>
      </w:r>
      <w:proofErr w:type="spellEnd"/>
      <w:r>
        <w:rPr>
          <w:rFonts w:asciiTheme="majorBidi" w:hAnsiTheme="majorBidi" w:cstheme="majorBidi" w:hint="cs"/>
          <w:sz w:val="24"/>
          <w:szCs w:val="24"/>
          <w:rtl/>
        </w:rPr>
        <w:t xml:space="preserve"> في الفيزياء.</w:t>
      </w:r>
    </w:p>
    <w:p w14:paraId="2AE74B5D" w14:textId="1F2A8329" w:rsidR="00D855BA" w:rsidRDefault="00D855BA">
      <w:pPr>
        <w:rPr>
          <w:rFonts w:asciiTheme="majorBidi" w:hAnsiTheme="majorBidi" w:cstheme="majorBidi"/>
          <w:sz w:val="24"/>
          <w:szCs w:val="24"/>
          <w:rtl/>
        </w:rPr>
      </w:pPr>
      <w:r>
        <w:rPr>
          <w:rFonts w:asciiTheme="majorBidi" w:hAnsiTheme="majorBidi" w:cstheme="majorBidi" w:hint="cs"/>
          <w:sz w:val="24"/>
          <w:szCs w:val="24"/>
          <w:rtl/>
        </w:rPr>
        <w:t>في عمليات تجميل الانف نحرص وبشدة على اجراء التجميل بدون تشوهات ونجعل الجروح الخاص</w:t>
      </w:r>
      <w:r>
        <w:rPr>
          <w:rFonts w:asciiTheme="majorBidi" w:hAnsiTheme="majorBidi" w:cstheme="majorBidi" w:hint="eastAsia"/>
          <w:sz w:val="24"/>
          <w:szCs w:val="24"/>
          <w:rtl/>
        </w:rPr>
        <w:t>ة</w:t>
      </w:r>
      <w:r>
        <w:rPr>
          <w:rFonts w:asciiTheme="majorBidi" w:hAnsiTheme="majorBidi" w:cstheme="majorBidi" w:hint="cs"/>
          <w:sz w:val="24"/>
          <w:szCs w:val="24"/>
          <w:rtl/>
        </w:rPr>
        <w:t xml:space="preserve"> بتصحيح مسار الزوايا وقوانين الفيزياء من داخل الانف بدون ان تكون ظاهرة للعيان ونصحح الزوايا بشكل علمي دقيق ونختبر قوة التصحيح فهذه العملية تحتاج الى نظرة هندسية فيزيائية لإرجاع وظيفة الانف كما هو في السابق واعاده وظيفته وبعد ذلك يتم بناء شكله النهائي بعد اكتمال الأساس الصحيح لكي يرتكز بشكل علمي صحيح. </w:t>
      </w:r>
    </w:p>
    <w:p w14:paraId="6D5F5B04" w14:textId="56820F2B" w:rsidR="00D855BA" w:rsidRPr="00D855BA" w:rsidRDefault="00160FA3">
      <w:pPr>
        <w:rPr>
          <w:rFonts w:asciiTheme="majorBidi" w:hAnsiTheme="majorBidi" w:cstheme="majorBidi"/>
          <w:sz w:val="24"/>
          <w:szCs w:val="24"/>
        </w:rPr>
      </w:pPr>
      <w:r>
        <w:rPr>
          <w:rFonts w:asciiTheme="majorBidi" w:hAnsiTheme="majorBidi" w:cstheme="majorBidi" w:hint="cs"/>
          <w:sz w:val="24"/>
          <w:szCs w:val="24"/>
          <w:rtl/>
        </w:rPr>
        <w:t xml:space="preserve">نتميز نحن مركز الفراشة بحصولنا على تدريب من افضل جراحين تجميل الانف </w:t>
      </w:r>
      <w:r w:rsidR="003C1461">
        <w:rPr>
          <w:rFonts w:asciiTheme="majorBidi" w:hAnsiTheme="majorBidi" w:cstheme="majorBidi" w:hint="cs"/>
          <w:sz w:val="24"/>
          <w:szCs w:val="24"/>
          <w:rtl/>
        </w:rPr>
        <w:t xml:space="preserve">في العالم الأستاذ تيومان دوغان </w:t>
      </w:r>
      <w:r w:rsidR="00F552A9">
        <w:rPr>
          <w:rFonts w:asciiTheme="majorBidi" w:hAnsiTheme="majorBidi" w:cstheme="majorBidi" w:hint="cs"/>
          <w:sz w:val="24"/>
          <w:szCs w:val="24"/>
          <w:rtl/>
        </w:rPr>
        <w:t>و</w:t>
      </w:r>
      <w:r w:rsidR="00D855BA">
        <w:rPr>
          <w:rFonts w:asciiTheme="majorBidi" w:hAnsiTheme="majorBidi" w:cstheme="majorBidi" w:hint="cs"/>
          <w:sz w:val="24"/>
          <w:szCs w:val="24"/>
          <w:rtl/>
        </w:rPr>
        <w:t xml:space="preserve">نحرص بشدة على إزالة الصداع الخاص بقلة الاوكسجين الذي يصل الى الحويصلات الرئوية نتيجة ضيق التنفس </w:t>
      </w:r>
      <w:r w:rsidR="005F61D3">
        <w:rPr>
          <w:rFonts w:asciiTheme="majorBidi" w:hAnsiTheme="majorBidi" w:cstheme="majorBidi" w:hint="cs"/>
          <w:sz w:val="24"/>
          <w:szCs w:val="24"/>
          <w:rtl/>
        </w:rPr>
        <w:t>بسبب التشوهات الانفية ونحرص على ان يستعيد الوجه شكله الجمالي والمقبول بعد تصحيح وتقوية شكل الانف.</w:t>
      </w:r>
      <w:r w:rsidR="005F61D3">
        <w:rPr>
          <w:rFonts w:asciiTheme="majorBidi" w:hAnsiTheme="majorBidi" w:cstheme="majorBidi"/>
          <w:noProof/>
          <w:sz w:val="24"/>
          <w:szCs w:val="24"/>
        </w:rPr>
        <w:drawing>
          <wp:inline distT="0" distB="0" distL="0" distR="0" wp14:anchorId="6D8442CD" wp14:editId="4F61A6FB">
            <wp:extent cx="5274310" cy="2966720"/>
            <wp:effectExtent l="0" t="0" r="2540" b="5080"/>
            <wp:docPr id="1298788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88679" name="Picture 129878867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sectPr w:rsidR="00D855BA" w:rsidRPr="00D855BA" w:rsidSect="00332BB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BA"/>
    <w:rsid w:val="0000270B"/>
    <w:rsid w:val="000864D2"/>
    <w:rsid w:val="000D2515"/>
    <w:rsid w:val="000D76C0"/>
    <w:rsid w:val="00124089"/>
    <w:rsid w:val="0013292D"/>
    <w:rsid w:val="00160FA3"/>
    <w:rsid w:val="001A73AC"/>
    <w:rsid w:val="002653AB"/>
    <w:rsid w:val="00273C37"/>
    <w:rsid w:val="00292815"/>
    <w:rsid w:val="002E626A"/>
    <w:rsid w:val="00307A06"/>
    <w:rsid w:val="00332BB4"/>
    <w:rsid w:val="00384047"/>
    <w:rsid w:val="00385749"/>
    <w:rsid w:val="003C1461"/>
    <w:rsid w:val="00445666"/>
    <w:rsid w:val="00523DAE"/>
    <w:rsid w:val="00556374"/>
    <w:rsid w:val="005F61D3"/>
    <w:rsid w:val="007262CE"/>
    <w:rsid w:val="007C657D"/>
    <w:rsid w:val="00885D7F"/>
    <w:rsid w:val="008C1BA3"/>
    <w:rsid w:val="009410FF"/>
    <w:rsid w:val="009639BA"/>
    <w:rsid w:val="00970C0C"/>
    <w:rsid w:val="009A3084"/>
    <w:rsid w:val="00A52424"/>
    <w:rsid w:val="00AC2CFD"/>
    <w:rsid w:val="00B418C1"/>
    <w:rsid w:val="00B46E04"/>
    <w:rsid w:val="00B6291C"/>
    <w:rsid w:val="00BE64D9"/>
    <w:rsid w:val="00C87DC0"/>
    <w:rsid w:val="00CF1469"/>
    <w:rsid w:val="00CF5325"/>
    <w:rsid w:val="00D855BA"/>
    <w:rsid w:val="00E63A1C"/>
    <w:rsid w:val="00F006E3"/>
    <w:rsid w:val="00F365C0"/>
    <w:rsid w:val="00F552A9"/>
    <w:rsid w:val="00F56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86B6"/>
  <w15:chartTrackingRefBased/>
  <w15:docId w15:val="{7BDFE88D-B3FF-499D-A623-F9558471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Almukhtar Alatbe</dc:creator>
  <cp:keywords/>
  <dc:description/>
  <cp:lastModifiedBy>Almukhtar Alatbe</cp:lastModifiedBy>
  <cp:revision>5</cp:revision>
  <dcterms:created xsi:type="dcterms:W3CDTF">2023-11-20T07:02:00Z</dcterms:created>
  <dcterms:modified xsi:type="dcterms:W3CDTF">2023-11-20T08:36:00Z</dcterms:modified>
</cp:coreProperties>
</file>